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B744F5">
        <w:rPr>
          <w:b/>
          <w:sz w:val="28"/>
          <w:szCs w:val="28"/>
        </w:rPr>
        <w:t>Требовани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65318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элемента </w:t>
      </w:r>
      <w:proofErr w:type="spellStart"/>
      <w:r>
        <w:rPr>
          <w:b/>
          <w:color w:val="000000"/>
          <w:sz w:val="28"/>
          <w:szCs w:val="28"/>
        </w:rPr>
        <w:t>выкатного</w:t>
      </w:r>
      <w:proofErr w:type="spellEnd"/>
      <w:r w:rsidR="004E7C17">
        <w:rPr>
          <w:b/>
          <w:color w:val="000000"/>
          <w:sz w:val="28"/>
          <w:szCs w:val="28"/>
        </w:rPr>
        <w:t xml:space="preserve"> </w:t>
      </w:r>
      <w:r w:rsidR="00DD57E7">
        <w:rPr>
          <w:b/>
          <w:color w:val="000000"/>
          <w:sz w:val="28"/>
          <w:szCs w:val="28"/>
        </w:rPr>
        <w:t>К-</w:t>
      </w:r>
      <w:r w:rsidR="0074601C" w:rsidRPr="00AC16E4">
        <w:rPr>
          <w:b/>
          <w:color w:val="000000"/>
          <w:sz w:val="28"/>
          <w:szCs w:val="28"/>
        </w:rPr>
        <w:t>47</w:t>
      </w:r>
      <w:r w:rsidR="00C60439">
        <w:rPr>
          <w:b/>
          <w:color w:val="000000"/>
          <w:sz w:val="28"/>
          <w:szCs w:val="28"/>
        </w:rPr>
        <w:t xml:space="preserve"> с </w:t>
      </w:r>
      <w:r w:rsidR="00281C4C" w:rsidRPr="00281C4C">
        <w:rPr>
          <w:b/>
          <w:sz w:val="28"/>
          <w:szCs w:val="28"/>
        </w:rPr>
        <w:t>ВВ/TEL-10-</w:t>
      </w:r>
      <w:r w:rsidR="003900D9">
        <w:rPr>
          <w:b/>
          <w:sz w:val="28"/>
          <w:szCs w:val="28"/>
        </w:rPr>
        <w:t>20</w:t>
      </w:r>
      <w:r w:rsidR="00281C4C" w:rsidRPr="00281C4C">
        <w:rPr>
          <w:b/>
          <w:sz w:val="28"/>
          <w:szCs w:val="28"/>
        </w:rPr>
        <w:t>/</w:t>
      </w:r>
      <w:r w:rsidR="003900D9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831204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81C4C" w:rsidRPr="00A72FB5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D2108C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A72FB5" w:rsidRDefault="002A66BE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2A66BE">
              <w:rPr>
                <w:sz w:val="22"/>
                <w:szCs w:val="22"/>
              </w:rPr>
              <w:t>Филиал АО «Тюменьэнерго» Тюменские РС Тюменское ТПО, Тюменская обл., г. Тюмень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Основные </w:t>
            </w:r>
            <w:r>
              <w:rPr>
                <w:b/>
              </w:rPr>
              <w:t>технические характеристики (наименование параметра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</w:t>
            </w:r>
            <w:r>
              <w:rPr>
                <w:b/>
                <w:lang w:val="ru-RU"/>
              </w:rPr>
              <w:t xml:space="preserve">закупки марка и </w:t>
            </w:r>
            <w:r>
              <w:rPr>
                <w:b/>
              </w:rPr>
              <w:t xml:space="preserve">технические характеристики 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921B52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ВВ/TEL 10-</w:t>
            </w:r>
            <w:r w:rsidRPr="00B766C9">
              <w:rPr>
                <w:rFonts w:ascii="Times New Roman" w:hAnsi="Times New Roman" w:cs="Times New Roman"/>
              </w:rPr>
              <w:t>20/630</w:t>
            </w:r>
            <w:r w:rsidR="003B0489">
              <w:rPr>
                <w:rFonts w:ascii="Times New Roman" w:hAnsi="Times New Roman" w:cs="Times New Roman"/>
              </w:rPr>
              <w:t xml:space="preserve"> У2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921B52">
              <w:rPr>
                <w:rFonts w:ascii="Times New Roman" w:hAnsi="Times New Roman" w:cs="Times New Roman"/>
              </w:rPr>
              <w:t>дугогасительной</w:t>
            </w:r>
            <w:proofErr w:type="spellEnd"/>
            <w:r w:rsidRPr="00921B52">
              <w:rPr>
                <w:rFonts w:ascii="Times New Roman" w:hAnsi="Times New Roman" w:cs="Times New Roman"/>
              </w:rPr>
              <w:t xml:space="preserve">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921B52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Наибольшее рабочее напряжение,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2A66BE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B766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B766C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B766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B766C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B766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B766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3B048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0489">
              <w:rPr>
                <w:rFonts w:ascii="Times New Roman" w:hAnsi="Times New Roman" w:cs="Times New Roman"/>
              </w:rPr>
              <w:t>О-0,3-ВО-</w:t>
            </w:r>
            <w:r w:rsidR="003B0489" w:rsidRPr="003B0489">
              <w:rPr>
                <w:rFonts w:ascii="Times New Roman" w:hAnsi="Times New Roman" w:cs="Times New Roman"/>
              </w:rPr>
              <w:t>15</w:t>
            </w:r>
            <w:r w:rsidRPr="003B0489">
              <w:rPr>
                <w:rFonts w:ascii="Times New Roman" w:hAnsi="Times New Roman" w:cs="Times New Roman"/>
              </w:rPr>
              <w:t>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B048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B0489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B0489" w:rsidRDefault="003B0489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B0489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B048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B0489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B048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3B0489">
              <w:rPr>
                <w:rFonts w:ascii="Times New Roman" w:hAnsi="Times New Roman" w:cs="Times New Roman"/>
              </w:rPr>
              <w:t>4</w:t>
            </w:r>
            <w:r w:rsidR="003B0489" w:rsidRPr="003B0489"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04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4E3F5F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4E3F5F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3F5F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4E3F5F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3F5F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3B0489" w:rsidRDefault="003B0489" w:rsidP="00921B52">
            <w:pPr>
              <w:jc w:val="center"/>
              <w:rPr>
                <w:rFonts w:ascii="Times New Roman" w:hAnsi="Times New Roman" w:cs="Times New Roman"/>
              </w:rPr>
            </w:pPr>
            <w:r w:rsidRPr="003B0489">
              <w:rPr>
                <w:rFonts w:ascii="Times New Roman" w:hAnsi="Times New Roman" w:cs="Times New Roman"/>
              </w:rPr>
              <w:t xml:space="preserve">Коммутационный модуль </w:t>
            </w:r>
            <w:r w:rsidRPr="003B0489">
              <w:rPr>
                <w:rFonts w:ascii="Times New Roman" w:hAnsi="Times New Roman" w:cs="Times New Roman"/>
                <w:lang w:val="en-US"/>
              </w:rPr>
              <w:t>ISM 15</w:t>
            </w:r>
            <w:r>
              <w:rPr>
                <w:rFonts w:ascii="Times New Roman" w:hAnsi="Times New Roman" w:cs="Times New Roman"/>
              </w:rPr>
              <w:t>-</w:t>
            </w:r>
            <w:r w:rsidRPr="003B0489">
              <w:rPr>
                <w:rFonts w:ascii="Times New Roman" w:hAnsi="Times New Roman" w:cs="Times New Roman"/>
                <w:lang w:val="en-US"/>
              </w:rPr>
              <w:t>LD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3B0489">
              <w:rPr>
                <w:rFonts w:ascii="Times New Roman" w:hAnsi="Times New Roman" w:cs="Times New Roman"/>
                <w:lang w:val="en-US"/>
              </w:rPr>
              <w:t>1(46)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  <w:p w:rsidR="00007E19" w:rsidRPr="00C21E8C" w:rsidRDefault="00007E19" w:rsidP="00921B52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  <w:p w:rsidR="00007E19" w:rsidRPr="00C21E8C" w:rsidRDefault="00007E19" w:rsidP="00921B52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E3F5F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3B048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3B0489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B048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3B048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3B048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3B0489">
              <w:rPr>
                <w:rFonts w:ascii="Times New Roman" w:hAnsi="Times New Roman" w:cs="Times New Roman"/>
              </w:rPr>
              <w:t>70</w:t>
            </w:r>
          </w:p>
          <w:p w:rsidR="00921B52" w:rsidRPr="003B048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3B048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E3F5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E3F5F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E3F5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4E3F5F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4E3F5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10076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0076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F10076">
              <w:rPr>
                <w:rFonts w:ascii="Times New Roman" w:hAnsi="Times New Roman" w:cs="Times New Roman"/>
                <w:color w:val="auto"/>
              </w:rPr>
              <w:t>5</w:t>
            </w:r>
            <w:r w:rsidRPr="00F10076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10076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переменное напряжение промышленной частоты по ГОСТ 1516.3-96,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F10076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lastRenderedPageBreak/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10076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0076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10076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0076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0A32F5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C21E8C">
            <w:pPr>
              <w:ind w:left="124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К-</w:t>
            </w:r>
            <w:r w:rsidR="00D9045D" w:rsidRPr="00F10076">
              <w:rPr>
                <w:rFonts w:ascii="Times New Roman" w:hAnsi="Times New Roman" w:cs="Times New Roman"/>
              </w:rPr>
              <w:t>47</w:t>
            </w:r>
            <w:r w:rsidR="00007E19" w:rsidRPr="00F10076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F10076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F10076">
              <w:rPr>
                <w:rFonts w:ascii="Times New Roman" w:hAnsi="Times New Roman" w:cs="Times New Roman"/>
              </w:rPr>
              <w:t xml:space="preserve"> контактов </w:t>
            </w:r>
            <w:r w:rsidR="00941816" w:rsidRPr="00F10076">
              <w:rPr>
                <w:rFonts w:ascii="Times New Roman" w:hAnsi="Times New Roman" w:cs="Times New Roman"/>
              </w:rPr>
              <w:t xml:space="preserve">24 </w:t>
            </w:r>
            <w:r w:rsidRPr="00F10076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 xml:space="preserve">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F10076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F10076">
              <w:rPr>
                <w:rFonts w:ascii="Times New Roman" w:hAnsi="Times New Roman" w:cs="Times New Roman"/>
                <w:bCs/>
              </w:rPr>
              <w:t xml:space="preserve">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Доп</w:t>
            </w:r>
            <w:r w:rsidR="00C60439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921B52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10076" w:rsidRDefault="00921B52" w:rsidP="002A66BE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F10076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41816" w:rsidRPr="00F10076" w:rsidRDefault="00921B52" w:rsidP="002A66BE">
            <w:pPr>
              <w:numPr>
                <w:ilvl w:val="0"/>
                <w:numId w:val="6"/>
              </w:numPr>
              <w:tabs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F10076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F10076">
              <w:rPr>
                <w:rFonts w:ascii="Times New Roman" w:hAnsi="Times New Roman" w:cs="Times New Roman"/>
              </w:rPr>
              <w:t>т</w:t>
            </w:r>
            <w:r w:rsidRPr="00F10076">
              <w:rPr>
                <w:rFonts w:ascii="Times New Roman" w:hAnsi="Times New Roman" w:cs="Times New Roman"/>
              </w:rPr>
              <w:t xml:space="preserve">вии </w:t>
            </w:r>
            <w:proofErr w:type="spellStart"/>
            <w:proofErr w:type="gramStart"/>
            <w:r w:rsidRPr="00F10076">
              <w:rPr>
                <w:rFonts w:ascii="Times New Roman" w:hAnsi="Times New Roman" w:cs="Times New Roman"/>
              </w:rPr>
              <w:t>опер.тока</w:t>
            </w:r>
            <w:proofErr w:type="spellEnd"/>
            <w:proofErr w:type="gramEnd"/>
            <w:r w:rsidRPr="00F10076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  <w:r w:rsidR="00941816" w:rsidRPr="00F10076">
              <w:t xml:space="preserve"> </w:t>
            </w:r>
          </w:p>
          <w:p w:rsidR="00921B52" w:rsidRPr="00F10076" w:rsidRDefault="00941816" w:rsidP="002A66BE">
            <w:pPr>
              <w:numPr>
                <w:ilvl w:val="0"/>
                <w:numId w:val="6"/>
              </w:numPr>
              <w:tabs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F10076">
              <w:rPr>
                <w:rFonts w:ascii="Times New Roman" w:hAnsi="Times New Roman" w:cs="Times New Roman"/>
              </w:rPr>
              <w:t>Модуль управления TER_CM_16_1(220_1)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D1A" w:rsidRDefault="00D67D1A" w:rsidP="003B24B7">
      <w:r>
        <w:separator/>
      </w:r>
    </w:p>
  </w:endnote>
  <w:endnote w:type="continuationSeparator" w:id="0">
    <w:p w:rsidR="00D67D1A" w:rsidRDefault="00D67D1A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2A66BE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D1A" w:rsidRDefault="00D67D1A" w:rsidP="003B24B7">
      <w:r>
        <w:separator/>
      </w:r>
    </w:p>
  </w:footnote>
  <w:footnote w:type="continuationSeparator" w:id="0">
    <w:p w:rsidR="00D67D1A" w:rsidRDefault="00D67D1A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7068E"/>
    <w:rsid w:val="00281C4C"/>
    <w:rsid w:val="002A57B5"/>
    <w:rsid w:val="002A66BE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900D9"/>
    <w:rsid w:val="003B0489"/>
    <w:rsid w:val="003B0E85"/>
    <w:rsid w:val="003B24B7"/>
    <w:rsid w:val="003C3CDF"/>
    <w:rsid w:val="003E0535"/>
    <w:rsid w:val="003F4133"/>
    <w:rsid w:val="00407332"/>
    <w:rsid w:val="00444A5D"/>
    <w:rsid w:val="00450DED"/>
    <w:rsid w:val="00495E03"/>
    <w:rsid w:val="004A44F5"/>
    <w:rsid w:val="004D40D6"/>
    <w:rsid w:val="004E3F5F"/>
    <w:rsid w:val="004E6CEE"/>
    <w:rsid w:val="004E7C17"/>
    <w:rsid w:val="004F4187"/>
    <w:rsid w:val="00513A52"/>
    <w:rsid w:val="00514C00"/>
    <w:rsid w:val="0052109E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42ADB"/>
    <w:rsid w:val="00693A79"/>
    <w:rsid w:val="00696D1A"/>
    <w:rsid w:val="006A7F53"/>
    <w:rsid w:val="006C4C62"/>
    <w:rsid w:val="006D5449"/>
    <w:rsid w:val="006F6060"/>
    <w:rsid w:val="0074601C"/>
    <w:rsid w:val="00746820"/>
    <w:rsid w:val="00784242"/>
    <w:rsid w:val="0079179E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30079"/>
    <w:rsid w:val="00831204"/>
    <w:rsid w:val="00870774"/>
    <w:rsid w:val="008B3005"/>
    <w:rsid w:val="00905EE6"/>
    <w:rsid w:val="00915546"/>
    <w:rsid w:val="00921B52"/>
    <w:rsid w:val="00924F21"/>
    <w:rsid w:val="00941816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16E4"/>
    <w:rsid w:val="00AC4715"/>
    <w:rsid w:val="00B226FB"/>
    <w:rsid w:val="00B744F5"/>
    <w:rsid w:val="00B766C9"/>
    <w:rsid w:val="00B92AC3"/>
    <w:rsid w:val="00B92F77"/>
    <w:rsid w:val="00BB2901"/>
    <w:rsid w:val="00BB7489"/>
    <w:rsid w:val="00BC2ADA"/>
    <w:rsid w:val="00BD235C"/>
    <w:rsid w:val="00BE5430"/>
    <w:rsid w:val="00C16AA9"/>
    <w:rsid w:val="00C21E8C"/>
    <w:rsid w:val="00C35FBE"/>
    <w:rsid w:val="00C43AD0"/>
    <w:rsid w:val="00C501EC"/>
    <w:rsid w:val="00C518D6"/>
    <w:rsid w:val="00C51B24"/>
    <w:rsid w:val="00C60439"/>
    <w:rsid w:val="00C807F8"/>
    <w:rsid w:val="00C85D0E"/>
    <w:rsid w:val="00C90941"/>
    <w:rsid w:val="00CA780D"/>
    <w:rsid w:val="00CB3E00"/>
    <w:rsid w:val="00CC6AFE"/>
    <w:rsid w:val="00CE4F15"/>
    <w:rsid w:val="00CF5903"/>
    <w:rsid w:val="00D009E3"/>
    <w:rsid w:val="00D2108C"/>
    <w:rsid w:val="00D427EC"/>
    <w:rsid w:val="00D6197B"/>
    <w:rsid w:val="00D67D1A"/>
    <w:rsid w:val="00D840FB"/>
    <w:rsid w:val="00D869A8"/>
    <w:rsid w:val="00D9045D"/>
    <w:rsid w:val="00D93FED"/>
    <w:rsid w:val="00DB1747"/>
    <w:rsid w:val="00DC2292"/>
    <w:rsid w:val="00DC7C78"/>
    <w:rsid w:val="00DD4C21"/>
    <w:rsid w:val="00DD57E7"/>
    <w:rsid w:val="00DE400C"/>
    <w:rsid w:val="00E1563B"/>
    <w:rsid w:val="00E300DC"/>
    <w:rsid w:val="00E35A31"/>
    <w:rsid w:val="00E466F5"/>
    <w:rsid w:val="00E542C9"/>
    <w:rsid w:val="00E91258"/>
    <w:rsid w:val="00EC0BD8"/>
    <w:rsid w:val="00EC587E"/>
    <w:rsid w:val="00EE0F17"/>
    <w:rsid w:val="00EE311F"/>
    <w:rsid w:val="00F03B69"/>
    <w:rsid w:val="00F10076"/>
    <w:rsid w:val="00F15DE7"/>
    <w:rsid w:val="00F16183"/>
    <w:rsid w:val="00F43E2B"/>
    <w:rsid w:val="00F6489F"/>
    <w:rsid w:val="00F71185"/>
    <w:rsid w:val="00F86186"/>
    <w:rsid w:val="00F96BBB"/>
    <w:rsid w:val="00FD35A7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9FEBB65"/>
  <w15:chartTrackingRefBased/>
  <w15:docId w15:val="{C2CA2FB8-9B48-4CA9-AD45-E321FFD4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9A220-9C30-450D-A8A8-AFDE0609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2596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3</cp:revision>
  <cp:lastPrinted>2017-10-05T11:57:00Z</cp:lastPrinted>
  <dcterms:created xsi:type="dcterms:W3CDTF">2017-10-06T10:04:00Z</dcterms:created>
  <dcterms:modified xsi:type="dcterms:W3CDTF">2017-10-06T10:05:00Z</dcterms:modified>
</cp:coreProperties>
</file>